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7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080"/>
        <w:gridCol w:w="1800"/>
        <w:gridCol w:w="2070"/>
        <w:gridCol w:w="2135"/>
        <w:gridCol w:w="3175"/>
      </w:tblGrid>
      <w:tr w:rsidR="001F231A" w:rsidRPr="00DA0F33" w:rsidTr="001F231A">
        <w:trPr>
          <w:trHeight w:val="662"/>
          <w:tblHeader/>
        </w:trPr>
        <w:tc>
          <w:tcPr>
            <w:tcW w:w="108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rsidR="001F231A" w:rsidRPr="00DA0F33" w:rsidRDefault="001F231A" w:rsidP="001F231A">
            <w:pPr>
              <w:pStyle w:val="TableStyle1"/>
              <w:jc w:val="center"/>
              <w:rPr>
                <w:rFonts w:asciiTheme="minorHAnsi" w:hAnsiTheme="minorHAnsi"/>
                <w:b w:val="0"/>
              </w:rPr>
            </w:pPr>
            <w:r>
              <w:rPr>
                <w:rFonts w:asciiTheme="minorHAnsi" w:hAnsiTheme="minorHAnsi"/>
                <w:b w:val="0"/>
                <w:sz w:val="18"/>
                <w:szCs w:val="18"/>
              </w:rPr>
              <w:t xml:space="preserve">Unit </w:t>
            </w:r>
            <w:r w:rsidR="00BD4ACD">
              <w:rPr>
                <w:rFonts w:asciiTheme="minorHAnsi" w:hAnsiTheme="minorHAnsi"/>
                <w:b w:val="0"/>
                <w:sz w:val="18"/>
                <w:szCs w:val="18"/>
              </w:rPr>
              <w:t>3</w:t>
            </w:r>
            <w:r w:rsidRPr="00DA0F33">
              <w:rPr>
                <w:rFonts w:asciiTheme="minorHAnsi" w:hAnsiTheme="minorHAnsi"/>
                <w:b w:val="0"/>
                <w:sz w:val="18"/>
                <w:szCs w:val="18"/>
              </w:rPr>
              <w:t xml:space="preserve"> Essay Rubric</w:t>
            </w:r>
          </w:p>
        </w:tc>
        <w:tc>
          <w:tcPr>
            <w:tcW w:w="1800" w:type="dxa"/>
            <w:tcBorders>
              <w:top w:val="single" w:sz="2" w:space="0" w:color="000000"/>
              <w:left w:val="single" w:sz="2" w:space="0" w:color="000000"/>
              <w:bottom w:val="single" w:sz="4" w:space="0" w:color="000000"/>
              <w:right w:val="single" w:sz="2" w:space="0" w:color="000000"/>
            </w:tcBorders>
            <w:shd w:val="clear" w:color="auto" w:fill="BDC0BF"/>
          </w:tcPr>
          <w:p w:rsidR="001F231A" w:rsidRDefault="001F231A" w:rsidP="00BD4ACD">
            <w:pPr>
              <w:rPr>
                <w:rFonts w:asciiTheme="minorHAnsi" w:hAnsiTheme="minorHAnsi"/>
                <w:sz w:val="18"/>
                <w:szCs w:val="18"/>
              </w:rPr>
            </w:pPr>
            <w:r>
              <w:rPr>
                <w:rFonts w:asciiTheme="minorHAnsi" w:hAnsiTheme="minorHAnsi"/>
                <w:sz w:val="18"/>
                <w:szCs w:val="18"/>
              </w:rPr>
              <w:t xml:space="preserve">Unit Title:  </w:t>
            </w:r>
            <w:r w:rsidR="00BD4ACD">
              <w:rPr>
                <w:rFonts w:asciiTheme="minorHAnsi" w:hAnsiTheme="minorHAnsi"/>
                <w:sz w:val="18"/>
                <w:szCs w:val="18"/>
              </w:rPr>
              <w:t>Discovering the Self</w:t>
            </w:r>
          </w:p>
        </w:tc>
        <w:tc>
          <w:tcPr>
            <w:tcW w:w="7380" w:type="dxa"/>
            <w:gridSpan w:val="3"/>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rsidR="001F231A" w:rsidRPr="00DA0F33" w:rsidRDefault="001F231A" w:rsidP="001F231A">
            <w:pPr>
              <w:rPr>
                <w:rFonts w:asciiTheme="minorHAnsi" w:hAnsiTheme="minorHAnsi"/>
              </w:rPr>
            </w:pPr>
            <w:r>
              <w:rPr>
                <w:rFonts w:asciiTheme="minorHAnsi" w:hAnsiTheme="minorHAnsi"/>
              </w:rPr>
              <w:t>Student:  ____________________________  Period: _____</w:t>
            </w:r>
          </w:p>
        </w:tc>
      </w:tr>
      <w:tr w:rsidR="001F231A" w:rsidRPr="00DA0F33" w:rsidTr="001F231A">
        <w:tblPrEx>
          <w:shd w:val="clear" w:color="auto" w:fill="auto"/>
        </w:tblPrEx>
        <w:trPr>
          <w:trHeight w:val="442"/>
        </w:trPr>
        <w:tc>
          <w:tcPr>
            <w:tcW w:w="1080" w:type="dxa"/>
            <w:tcBorders>
              <w:top w:val="single" w:sz="4" w:space="0" w:color="000000"/>
              <w:left w:val="single" w:sz="2" w:space="0" w:color="000000"/>
              <w:bottom w:val="single" w:sz="2" w:space="0" w:color="000000"/>
              <w:right w:val="single" w:sz="4" w:space="0" w:color="000000"/>
            </w:tcBorders>
            <w:shd w:val="clear" w:color="auto" w:fill="39B9D1"/>
            <w:tcMar>
              <w:top w:w="80" w:type="dxa"/>
              <w:left w:w="80" w:type="dxa"/>
              <w:bottom w:w="80" w:type="dxa"/>
              <w:right w:w="80" w:type="dxa"/>
            </w:tcMar>
            <w:vAlign w:val="center"/>
          </w:tcPr>
          <w:p w:rsidR="001F231A" w:rsidRPr="00DA0F33" w:rsidRDefault="001F231A">
            <w:pPr>
              <w:pStyle w:val="TableStyle1"/>
              <w:jc w:val="center"/>
              <w:rPr>
                <w:rFonts w:asciiTheme="minorHAnsi" w:hAnsiTheme="minorHAnsi"/>
                <w:b w:val="0"/>
              </w:rPr>
            </w:pPr>
            <w:r w:rsidRPr="00DA0F33">
              <w:rPr>
                <w:rFonts w:asciiTheme="minorHAnsi" w:hAnsiTheme="minorHAnsi"/>
                <w:b w:val="0"/>
                <w:sz w:val="18"/>
                <w:szCs w:val="18"/>
              </w:rPr>
              <w:t>Criterion</w:t>
            </w:r>
          </w:p>
        </w:tc>
        <w:tc>
          <w:tcPr>
            <w:tcW w:w="1800" w:type="dxa"/>
            <w:tcBorders>
              <w:top w:val="single" w:sz="4" w:space="0" w:color="000000"/>
              <w:left w:val="single" w:sz="4" w:space="0" w:color="000000"/>
              <w:bottom w:val="single" w:sz="2" w:space="0" w:color="000000"/>
              <w:right w:val="single" w:sz="2" w:space="0" w:color="000000"/>
            </w:tcBorders>
            <w:shd w:val="clear" w:color="auto" w:fill="39B9D1"/>
            <w:tcMar>
              <w:top w:w="80" w:type="dxa"/>
              <w:left w:w="80" w:type="dxa"/>
              <w:bottom w:w="80" w:type="dxa"/>
              <w:right w:w="80" w:type="dxa"/>
            </w:tcMar>
            <w:vAlign w:val="center"/>
          </w:tcPr>
          <w:p w:rsidR="001F231A" w:rsidRPr="00DA0F33" w:rsidRDefault="001F231A">
            <w:pPr>
              <w:pStyle w:val="TableStyle2"/>
              <w:jc w:val="center"/>
              <w:rPr>
                <w:rFonts w:asciiTheme="minorHAnsi" w:hAnsiTheme="minorHAnsi"/>
              </w:rPr>
            </w:pPr>
            <w:r w:rsidRPr="00DA0F33">
              <w:rPr>
                <w:rFonts w:asciiTheme="minorHAnsi" w:hAnsiTheme="minorHAnsi"/>
                <w:sz w:val="18"/>
                <w:szCs w:val="18"/>
              </w:rPr>
              <w:t>Exceeds Expectations</w:t>
            </w:r>
          </w:p>
        </w:tc>
        <w:tc>
          <w:tcPr>
            <w:tcW w:w="2070" w:type="dxa"/>
            <w:tcBorders>
              <w:top w:val="single" w:sz="4" w:space="0" w:color="000000"/>
              <w:left w:val="single" w:sz="2" w:space="0" w:color="000000"/>
              <w:bottom w:val="single" w:sz="2" w:space="0" w:color="000000"/>
              <w:right w:val="single" w:sz="2" w:space="0" w:color="000000"/>
            </w:tcBorders>
            <w:shd w:val="clear" w:color="auto" w:fill="39B9D1"/>
            <w:tcMar>
              <w:top w:w="80" w:type="dxa"/>
              <w:left w:w="80" w:type="dxa"/>
              <w:bottom w:w="80" w:type="dxa"/>
              <w:right w:w="80" w:type="dxa"/>
            </w:tcMar>
            <w:vAlign w:val="center"/>
          </w:tcPr>
          <w:p w:rsidR="001F231A" w:rsidRPr="00DA0F33" w:rsidRDefault="001F231A">
            <w:pPr>
              <w:pStyle w:val="TableStyle2"/>
              <w:jc w:val="center"/>
              <w:rPr>
                <w:rFonts w:asciiTheme="minorHAnsi" w:hAnsiTheme="minorHAnsi"/>
              </w:rPr>
            </w:pPr>
            <w:r w:rsidRPr="00DA0F33">
              <w:rPr>
                <w:rFonts w:asciiTheme="minorHAnsi" w:hAnsiTheme="minorHAnsi"/>
                <w:sz w:val="18"/>
                <w:szCs w:val="18"/>
              </w:rPr>
              <w:t>Meets Expectations</w:t>
            </w:r>
          </w:p>
        </w:tc>
        <w:tc>
          <w:tcPr>
            <w:tcW w:w="2135" w:type="dxa"/>
            <w:tcBorders>
              <w:top w:val="single" w:sz="4" w:space="0" w:color="000000"/>
              <w:left w:val="single" w:sz="2" w:space="0" w:color="000000"/>
              <w:bottom w:val="single" w:sz="2" w:space="0" w:color="000000"/>
              <w:right w:val="single" w:sz="2" w:space="0" w:color="000000"/>
            </w:tcBorders>
            <w:shd w:val="clear" w:color="auto" w:fill="39B9D1"/>
            <w:tcMar>
              <w:top w:w="80" w:type="dxa"/>
              <w:left w:w="80" w:type="dxa"/>
              <w:bottom w:w="80" w:type="dxa"/>
              <w:right w:w="80" w:type="dxa"/>
            </w:tcMar>
            <w:vAlign w:val="center"/>
          </w:tcPr>
          <w:p w:rsidR="001F231A" w:rsidRPr="00DA0F33" w:rsidRDefault="001F231A">
            <w:pPr>
              <w:pStyle w:val="TableStyle2"/>
              <w:jc w:val="center"/>
              <w:rPr>
                <w:rFonts w:asciiTheme="minorHAnsi" w:hAnsiTheme="minorHAnsi"/>
              </w:rPr>
            </w:pPr>
            <w:r w:rsidRPr="00DA0F33">
              <w:rPr>
                <w:rFonts w:asciiTheme="minorHAnsi" w:hAnsiTheme="minorHAnsi"/>
                <w:sz w:val="18"/>
                <w:szCs w:val="18"/>
              </w:rPr>
              <w:t>Approaches Expectations</w:t>
            </w:r>
          </w:p>
        </w:tc>
        <w:tc>
          <w:tcPr>
            <w:tcW w:w="3175" w:type="dxa"/>
            <w:tcBorders>
              <w:top w:val="single" w:sz="4" w:space="0" w:color="000000"/>
              <w:left w:val="single" w:sz="2" w:space="0" w:color="000000"/>
              <w:bottom w:val="single" w:sz="2" w:space="0" w:color="000000"/>
              <w:right w:val="single" w:sz="2" w:space="0" w:color="000000"/>
            </w:tcBorders>
            <w:shd w:val="clear" w:color="auto" w:fill="39B9D1"/>
            <w:tcMar>
              <w:top w:w="80" w:type="dxa"/>
              <w:left w:w="80" w:type="dxa"/>
              <w:bottom w:w="80" w:type="dxa"/>
              <w:right w:w="80" w:type="dxa"/>
            </w:tcMar>
            <w:vAlign w:val="center"/>
          </w:tcPr>
          <w:p w:rsidR="001F231A" w:rsidRPr="00DA0F33" w:rsidRDefault="001F231A">
            <w:pPr>
              <w:pStyle w:val="TableStyle2"/>
              <w:jc w:val="center"/>
              <w:rPr>
                <w:rFonts w:asciiTheme="minorHAnsi" w:hAnsiTheme="minorHAnsi"/>
              </w:rPr>
            </w:pPr>
            <w:r w:rsidRPr="00DA0F33">
              <w:rPr>
                <w:rFonts w:asciiTheme="minorHAnsi" w:hAnsiTheme="minorHAnsi"/>
                <w:sz w:val="18"/>
                <w:szCs w:val="18"/>
              </w:rPr>
              <w:t>Deficient</w:t>
            </w:r>
          </w:p>
        </w:tc>
      </w:tr>
      <w:tr w:rsidR="001F231A" w:rsidRPr="00DA0F33" w:rsidTr="001F231A">
        <w:tblPrEx>
          <w:shd w:val="clear" w:color="auto" w:fill="auto"/>
        </w:tblPrEx>
        <w:trPr>
          <w:trHeight w:val="2183"/>
        </w:trPr>
        <w:tc>
          <w:tcPr>
            <w:tcW w:w="108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rsidR="001F231A" w:rsidRPr="00DA0F33" w:rsidRDefault="001F231A">
            <w:pPr>
              <w:pStyle w:val="TableStyle1"/>
              <w:jc w:val="center"/>
              <w:rPr>
                <w:rFonts w:asciiTheme="minorHAnsi" w:hAnsiTheme="minorHAnsi"/>
              </w:rPr>
            </w:pPr>
            <w:r w:rsidRPr="00DA0F33">
              <w:rPr>
                <w:rFonts w:asciiTheme="minorHAnsi" w:hAnsiTheme="minorHAnsi"/>
                <w:bCs w:val="0"/>
              </w:rPr>
              <w:t>Prewrite</w:t>
            </w:r>
          </w:p>
        </w:tc>
        <w:tc>
          <w:tcPr>
            <w:tcW w:w="180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1F231A" w:rsidRPr="001F231A" w:rsidRDefault="001F231A">
            <w:pPr>
              <w:pStyle w:val="TableStyle2"/>
              <w:rPr>
                <w:rFonts w:asciiTheme="minorHAnsi" w:hAnsiTheme="minorHAnsi"/>
                <w:sz w:val="18"/>
                <w:szCs w:val="18"/>
              </w:rPr>
            </w:pPr>
            <w:proofErr w:type="gramStart"/>
            <w:r w:rsidRPr="001F231A">
              <w:rPr>
                <w:rFonts w:asciiTheme="minorHAnsi" w:hAnsiTheme="minorHAnsi"/>
                <w:b/>
                <w:bCs/>
                <w:sz w:val="18"/>
                <w:szCs w:val="18"/>
              </w:rPr>
              <w:t>5</w:t>
            </w:r>
            <w:r w:rsidRPr="001F231A">
              <w:rPr>
                <w:rFonts w:asciiTheme="minorHAnsi" w:hAnsiTheme="minorHAnsi"/>
                <w:sz w:val="18"/>
                <w:szCs w:val="18"/>
              </w:rPr>
              <w:t xml:space="preserve">  Student</w:t>
            </w:r>
            <w:proofErr w:type="gramEnd"/>
            <w:r w:rsidRPr="001F231A">
              <w:rPr>
                <w:rFonts w:asciiTheme="minorHAnsi" w:hAnsiTheme="minorHAnsi"/>
                <w:sz w:val="18"/>
                <w:szCs w:val="18"/>
              </w:rPr>
              <w:t xml:space="preserve"> demonstrates efficient and effective preparation for essay construction.  All required </w:t>
            </w:r>
            <w:proofErr w:type="gramStart"/>
            <w:r w:rsidRPr="001F231A">
              <w:rPr>
                <w:rFonts w:asciiTheme="minorHAnsi" w:hAnsiTheme="minorHAnsi"/>
                <w:sz w:val="18"/>
                <w:szCs w:val="18"/>
              </w:rPr>
              <w:t>elements  (</w:t>
            </w:r>
            <w:proofErr w:type="gramEnd"/>
            <w:r w:rsidRPr="001F231A">
              <w:rPr>
                <w:rFonts w:asciiTheme="minorHAnsi" w:hAnsiTheme="minorHAnsi"/>
                <w:sz w:val="18"/>
                <w:szCs w:val="18"/>
              </w:rPr>
              <w:t>thesis, topic sentences, and evidences with citations) are present.</w:t>
            </w:r>
          </w:p>
        </w:tc>
        <w:tc>
          <w:tcPr>
            <w:tcW w:w="2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F231A" w:rsidRPr="001F231A" w:rsidRDefault="001F231A">
            <w:pPr>
              <w:pStyle w:val="TableStyle2"/>
              <w:rPr>
                <w:rFonts w:asciiTheme="minorHAnsi" w:hAnsiTheme="minorHAnsi"/>
                <w:sz w:val="18"/>
                <w:szCs w:val="18"/>
              </w:rPr>
            </w:pPr>
            <w:r w:rsidRPr="001F231A">
              <w:rPr>
                <w:rFonts w:asciiTheme="minorHAnsi" w:hAnsiTheme="minorHAnsi"/>
                <w:b/>
                <w:bCs/>
                <w:sz w:val="18"/>
                <w:szCs w:val="18"/>
              </w:rPr>
              <w:t>4-3</w:t>
            </w:r>
            <w:r w:rsidRPr="001F231A">
              <w:rPr>
                <w:rFonts w:asciiTheme="minorHAnsi" w:hAnsiTheme="minorHAnsi"/>
                <w:sz w:val="18"/>
                <w:szCs w:val="18"/>
                <w:lang w:val="de-DE"/>
              </w:rPr>
              <w:t xml:space="preserve"> Student demonstrates </w:t>
            </w:r>
            <w:r w:rsidRPr="001F231A">
              <w:rPr>
                <w:rFonts w:asciiTheme="minorHAnsi" w:hAnsiTheme="minorHAnsi"/>
                <w:sz w:val="18"/>
                <w:szCs w:val="18"/>
              </w:rPr>
              <w:t xml:space="preserve">sufficient preparation for essay construction.  All required </w:t>
            </w:r>
            <w:proofErr w:type="gramStart"/>
            <w:r w:rsidRPr="001F231A">
              <w:rPr>
                <w:rFonts w:asciiTheme="minorHAnsi" w:hAnsiTheme="minorHAnsi"/>
                <w:sz w:val="18"/>
                <w:szCs w:val="18"/>
              </w:rPr>
              <w:t>elements  (</w:t>
            </w:r>
            <w:proofErr w:type="gramEnd"/>
            <w:r w:rsidRPr="001F231A">
              <w:rPr>
                <w:rFonts w:asciiTheme="minorHAnsi" w:hAnsiTheme="minorHAnsi"/>
                <w:sz w:val="18"/>
                <w:szCs w:val="18"/>
              </w:rPr>
              <w:t>thesis, topic sentences, and evidences with citations) are present.</w:t>
            </w:r>
          </w:p>
        </w:tc>
        <w:tc>
          <w:tcPr>
            <w:tcW w:w="21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F231A" w:rsidRPr="001F231A" w:rsidRDefault="001F231A">
            <w:pPr>
              <w:pStyle w:val="TableStyle2"/>
              <w:rPr>
                <w:rFonts w:asciiTheme="minorHAnsi" w:hAnsiTheme="minorHAnsi"/>
                <w:sz w:val="18"/>
                <w:szCs w:val="18"/>
              </w:rPr>
            </w:pPr>
            <w:r w:rsidRPr="001F231A">
              <w:rPr>
                <w:rFonts w:asciiTheme="minorHAnsi" w:hAnsiTheme="minorHAnsi"/>
                <w:b/>
                <w:bCs/>
                <w:sz w:val="18"/>
                <w:szCs w:val="18"/>
              </w:rPr>
              <w:t xml:space="preserve">2 </w:t>
            </w:r>
            <w:r w:rsidRPr="001F231A">
              <w:rPr>
                <w:rFonts w:asciiTheme="minorHAnsi" w:hAnsiTheme="minorHAnsi"/>
                <w:sz w:val="18"/>
                <w:szCs w:val="18"/>
                <w:lang w:val="de-DE"/>
              </w:rPr>
              <w:t xml:space="preserve">Student demonstrates </w:t>
            </w:r>
            <w:r w:rsidRPr="001F231A">
              <w:rPr>
                <w:rFonts w:asciiTheme="minorHAnsi" w:hAnsiTheme="minorHAnsi"/>
                <w:sz w:val="18"/>
                <w:szCs w:val="18"/>
              </w:rPr>
              <w:t xml:space="preserve">some preparation for essay construction. Some required </w:t>
            </w:r>
            <w:proofErr w:type="gramStart"/>
            <w:r w:rsidRPr="001F231A">
              <w:rPr>
                <w:rFonts w:asciiTheme="minorHAnsi" w:hAnsiTheme="minorHAnsi"/>
                <w:sz w:val="18"/>
                <w:szCs w:val="18"/>
              </w:rPr>
              <w:t>elements  (</w:t>
            </w:r>
            <w:proofErr w:type="gramEnd"/>
            <w:r w:rsidRPr="001F231A">
              <w:rPr>
                <w:rFonts w:asciiTheme="minorHAnsi" w:hAnsiTheme="minorHAnsi"/>
                <w:sz w:val="18"/>
                <w:szCs w:val="18"/>
              </w:rPr>
              <w:t>thesis, topic sentences, and evidences with citations) are either not present, or are not effectively noted.</w:t>
            </w:r>
          </w:p>
        </w:tc>
        <w:tc>
          <w:tcPr>
            <w:tcW w:w="31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F231A" w:rsidRPr="001F231A" w:rsidRDefault="001F231A">
            <w:pPr>
              <w:pStyle w:val="TableStyle2"/>
              <w:rPr>
                <w:rFonts w:asciiTheme="minorHAnsi" w:hAnsiTheme="minorHAnsi"/>
                <w:sz w:val="18"/>
                <w:szCs w:val="18"/>
              </w:rPr>
            </w:pPr>
            <w:r w:rsidRPr="001F231A">
              <w:rPr>
                <w:rFonts w:asciiTheme="minorHAnsi" w:hAnsiTheme="minorHAnsi"/>
                <w:b/>
                <w:bCs/>
                <w:sz w:val="18"/>
                <w:szCs w:val="18"/>
              </w:rPr>
              <w:t>1&gt;</w:t>
            </w:r>
            <w:r w:rsidRPr="001F231A">
              <w:rPr>
                <w:rFonts w:asciiTheme="minorHAnsi" w:hAnsiTheme="minorHAnsi"/>
                <w:sz w:val="18"/>
                <w:szCs w:val="18"/>
              </w:rPr>
              <w:t xml:space="preserve"> Student does not demonstrate even minimum preparation for essay construction.  Most required </w:t>
            </w:r>
            <w:proofErr w:type="gramStart"/>
            <w:r w:rsidRPr="001F231A">
              <w:rPr>
                <w:rFonts w:asciiTheme="minorHAnsi" w:hAnsiTheme="minorHAnsi"/>
                <w:sz w:val="18"/>
                <w:szCs w:val="18"/>
              </w:rPr>
              <w:t>elements  (</w:t>
            </w:r>
            <w:proofErr w:type="gramEnd"/>
            <w:r w:rsidRPr="001F231A">
              <w:rPr>
                <w:rFonts w:asciiTheme="minorHAnsi" w:hAnsiTheme="minorHAnsi"/>
                <w:sz w:val="18"/>
                <w:szCs w:val="18"/>
              </w:rPr>
              <w:t>thesis, topic sentences, and evidences with citations) are either not present, or are not effectively noted.</w:t>
            </w:r>
          </w:p>
        </w:tc>
      </w:tr>
      <w:tr w:rsidR="001F231A" w:rsidRPr="00DA0F33" w:rsidTr="001F231A">
        <w:tblPrEx>
          <w:shd w:val="clear" w:color="auto" w:fill="auto"/>
        </w:tblPrEx>
        <w:trPr>
          <w:trHeight w:val="2354"/>
        </w:trPr>
        <w:tc>
          <w:tcPr>
            <w:tcW w:w="108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rsidR="001F231A" w:rsidRDefault="001F231A">
            <w:pPr>
              <w:pStyle w:val="TableStyle1"/>
              <w:jc w:val="center"/>
              <w:rPr>
                <w:rFonts w:asciiTheme="minorHAnsi" w:hAnsiTheme="minorHAnsi"/>
                <w:bCs w:val="0"/>
              </w:rPr>
            </w:pPr>
            <w:r>
              <w:rPr>
                <w:rFonts w:asciiTheme="minorHAnsi" w:hAnsiTheme="minorHAnsi"/>
                <w:bCs w:val="0"/>
              </w:rPr>
              <w:t>Hand and Typed</w:t>
            </w:r>
          </w:p>
          <w:p w:rsidR="001F231A" w:rsidRPr="00DA0F33" w:rsidRDefault="001F231A">
            <w:pPr>
              <w:pStyle w:val="TableStyle1"/>
              <w:jc w:val="center"/>
              <w:rPr>
                <w:rFonts w:asciiTheme="minorHAnsi" w:hAnsiTheme="minorHAnsi"/>
              </w:rPr>
            </w:pPr>
            <w:r w:rsidRPr="00DA0F33">
              <w:rPr>
                <w:rFonts w:asciiTheme="minorHAnsi" w:hAnsiTheme="minorHAnsi"/>
                <w:bCs w:val="0"/>
              </w:rPr>
              <w:t>Draft</w:t>
            </w:r>
          </w:p>
        </w:tc>
        <w:tc>
          <w:tcPr>
            <w:tcW w:w="180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1F231A" w:rsidRPr="001F231A" w:rsidRDefault="00BD4ACD">
            <w:pPr>
              <w:pStyle w:val="TableStyle2"/>
              <w:rPr>
                <w:rFonts w:asciiTheme="minorHAnsi" w:hAnsiTheme="minorHAnsi"/>
                <w:sz w:val="18"/>
                <w:szCs w:val="18"/>
              </w:rPr>
            </w:pPr>
            <w:r>
              <w:rPr>
                <w:rFonts w:asciiTheme="minorHAnsi" w:hAnsiTheme="minorHAnsi"/>
                <w:b/>
                <w:bCs/>
                <w:sz w:val="18"/>
                <w:szCs w:val="18"/>
              </w:rPr>
              <w:t>10-9</w:t>
            </w:r>
            <w:r w:rsidR="001F231A" w:rsidRPr="001F231A">
              <w:rPr>
                <w:rFonts w:asciiTheme="minorHAnsi" w:hAnsiTheme="minorHAnsi"/>
                <w:sz w:val="18"/>
                <w:szCs w:val="18"/>
              </w:rPr>
              <w:t xml:space="preserve"> Student appears to </w:t>
            </w:r>
            <w:proofErr w:type="gramStart"/>
            <w:r w:rsidR="001F231A" w:rsidRPr="001F231A">
              <w:rPr>
                <w:rFonts w:asciiTheme="minorHAnsi" w:hAnsiTheme="minorHAnsi"/>
                <w:sz w:val="18"/>
                <w:szCs w:val="18"/>
              </w:rPr>
              <w:t>demonstrates</w:t>
            </w:r>
            <w:proofErr w:type="gramEnd"/>
            <w:r w:rsidR="001F231A" w:rsidRPr="001F231A">
              <w:rPr>
                <w:rFonts w:asciiTheme="minorHAnsi" w:hAnsiTheme="minorHAnsi"/>
                <w:sz w:val="18"/>
                <w:szCs w:val="18"/>
              </w:rPr>
              <w:t xml:space="preserve"> thorough and relevant content and </w:t>
            </w:r>
            <w:proofErr w:type="spellStart"/>
            <w:r w:rsidR="001F231A" w:rsidRPr="001F231A">
              <w:rPr>
                <w:rFonts w:asciiTheme="minorHAnsi" w:hAnsiTheme="minorHAnsi"/>
                <w:sz w:val="18"/>
                <w:szCs w:val="18"/>
              </w:rPr>
              <w:t>well chosen</w:t>
            </w:r>
            <w:proofErr w:type="spellEnd"/>
            <w:r w:rsidR="001F231A" w:rsidRPr="001F231A">
              <w:rPr>
                <w:rFonts w:asciiTheme="minorHAnsi" w:hAnsiTheme="minorHAnsi"/>
                <w:sz w:val="18"/>
                <w:szCs w:val="18"/>
              </w:rPr>
              <w:t xml:space="preserve"> evidence in essay. Length requirement is met and formatting </w:t>
            </w:r>
            <w:proofErr w:type="gramStart"/>
            <w:r w:rsidR="001F231A" w:rsidRPr="001F231A">
              <w:rPr>
                <w:rFonts w:asciiTheme="minorHAnsi" w:hAnsiTheme="minorHAnsi"/>
                <w:sz w:val="18"/>
                <w:szCs w:val="18"/>
              </w:rPr>
              <w:t>conventions  appear</w:t>
            </w:r>
            <w:proofErr w:type="gramEnd"/>
            <w:r w:rsidR="001F231A" w:rsidRPr="001F231A">
              <w:rPr>
                <w:rFonts w:asciiTheme="minorHAnsi" w:hAnsiTheme="minorHAnsi"/>
                <w:sz w:val="18"/>
                <w:szCs w:val="18"/>
              </w:rPr>
              <w:t xml:space="preserve"> to be followed.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231A" w:rsidRPr="001F231A" w:rsidRDefault="00BD4ACD">
            <w:pPr>
              <w:pStyle w:val="TableStyle2"/>
              <w:rPr>
                <w:rFonts w:asciiTheme="minorHAnsi" w:hAnsiTheme="minorHAnsi"/>
                <w:sz w:val="18"/>
                <w:szCs w:val="18"/>
              </w:rPr>
            </w:pPr>
            <w:r>
              <w:rPr>
                <w:rFonts w:asciiTheme="minorHAnsi" w:hAnsiTheme="minorHAnsi"/>
                <w:b/>
                <w:bCs/>
                <w:sz w:val="18"/>
                <w:szCs w:val="18"/>
              </w:rPr>
              <w:t>8</w:t>
            </w:r>
            <w:r w:rsidR="001F231A" w:rsidRPr="001F231A">
              <w:rPr>
                <w:rFonts w:asciiTheme="minorHAnsi" w:hAnsiTheme="minorHAnsi"/>
                <w:sz w:val="18"/>
                <w:szCs w:val="18"/>
              </w:rPr>
              <w:t xml:space="preserve"> Student appears to </w:t>
            </w:r>
            <w:proofErr w:type="gramStart"/>
            <w:r w:rsidR="001F231A" w:rsidRPr="001F231A">
              <w:rPr>
                <w:rFonts w:asciiTheme="minorHAnsi" w:hAnsiTheme="minorHAnsi"/>
                <w:sz w:val="18"/>
                <w:szCs w:val="18"/>
              </w:rPr>
              <w:t>demonstrates</w:t>
            </w:r>
            <w:proofErr w:type="gramEnd"/>
            <w:r w:rsidR="001F231A" w:rsidRPr="001F231A">
              <w:rPr>
                <w:rFonts w:asciiTheme="minorHAnsi" w:hAnsiTheme="minorHAnsi"/>
                <w:sz w:val="18"/>
                <w:szCs w:val="18"/>
              </w:rPr>
              <w:t xml:space="preserve"> sufficient content and adequately chosen evidence in essay. Length requirement is met and formatting </w:t>
            </w:r>
            <w:proofErr w:type="gramStart"/>
            <w:r w:rsidR="001F231A" w:rsidRPr="001F231A">
              <w:rPr>
                <w:rFonts w:asciiTheme="minorHAnsi" w:hAnsiTheme="minorHAnsi"/>
                <w:sz w:val="18"/>
                <w:szCs w:val="18"/>
              </w:rPr>
              <w:t>conventions  appear</w:t>
            </w:r>
            <w:proofErr w:type="gramEnd"/>
            <w:r w:rsidR="001F231A" w:rsidRPr="001F231A">
              <w:rPr>
                <w:rFonts w:asciiTheme="minorHAnsi" w:hAnsiTheme="minorHAnsi"/>
                <w:sz w:val="18"/>
                <w:szCs w:val="18"/>
              </w:rPr>
              <w:t xml:space="preserve"> to be followed. </w:t>
            </w:r>
          </w:p>
        </w:tc>
        <w:tc>
          <w:tcPr>
            <w:tcW w:w="21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231A" w:rsidRPr="001F231A" w:rsidRDefault="00BD4ACD">
            <w:pPr>
              <w:pStyle w:val="TableStyle2"/>
              <w:rPr>
                <w:rFonts w:asciiTheme="minorHAnsi" w:hAnsiTheme="minorHAnsi"/>
                <w:sz w:val="18"/>
                <w:szCs w:val="18"/>
              </w:rPr>
            </w:pPr>
            <w:r>
              <w:rPr>
                <w:rFonts w:asciiTheme="minorHAnsi" w:hAnsiTheme="minorHAnsi"/>
                <w:b/>
                <w:bCs/>
                <w:sz w:val="18"/>
                <w:szCs w:val="18"/>
              </w:rPr>
              <w:t>7-6</w:t>
            </w:r>
            <w:r w:rsidR="001F231A" w:rsidRPr="001F231A">
              <w:rPr>
                <w:rFonts w:asciiTheme="minorHAnsi" w:hAnsiTheme="minorHAnsi"/>
                <w:sz w:val="18"/>
                <w:szCs w:val="18"/>
              </w:rPr>
              <w:t xml:space="preserve"> Student includes some content and evidence in essay. Length requirement is not met or is underdeveloped. Formatting </w:t>
            </w:r>
            <w:proofErr w:type="gramStart"/>
            <w:r w:rsidR="001F231A" w:rsidRPr="001F231A">
              <w:rPr>
                <w:rFonts w:asciiTheme="minorHAnsi" w:hAnsiTheme="minorHAnsi"/>
                <w:sz w:val="18"/>
                <w:szCs w:val="18"/>
              </w:rPr>
              <w:t>conventions  appear</w:t>
            </w:r>
            <w:proofErr w:type="gramEnd"/>
            <w:r w:rsidR="001F231A" w:rsidRPr="001F231A">
              <w:rPr>
                <w:rFonts w:asciiTheme="minorHAnsi" w:hAnsiTheme="minorHAnsi"/>
                <w:sz w:val="18"/>
                <w:szCs w:val="18"/>
              </w:rPr>
              <w:t xml:space="preserve"> to be weak. </w:t>
            </w:r>
          </w:p>
        </w:tc>
        <w:tc>
          <w:tcPr>
            <w:tcW w:w="31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231A" w:rsidRPr="001F231A" w:rsidRDefault="00BD4ACD">
            <w:pPr>
              <w:pStyle w:val="TableStyle2"/>
              <w:rPr>
                <w:rFonts w:asciiTheme="minorHAnsi" w:hAnsiTheme="minorHAnsi"/>
                <w:sz w:val="18"/>
                <w:szCs w:val="18"/>
              </w:rPr>
            </w:pPr>
            <w:r>
              <w:rPr>
                <w:rFonts w:asciiTheme="minorHAnsi" w:hAnsiTheme="minorHAnsi"/>
                <w:b/>
                <w:bCs/>
                <w:sz w:val="18"/>
                <w:szCs w:val="18"/>
              </w:rPr>
              <w:t>5</w:t>
            </w:r>
            <w:r w:rsidR="001F231A" w:rsidRPr="001F231A">
              <w:rPr>
                <w:rFonts w:asciiTheme="minorHAnsi" w:hAnsiTheme="minorHAnsi"/>
                <w:b/>
                <w:bCs/>
                <w:sz w:val="18"/>
                <w:szCs w:val="18"/>
              </w:rPr>
              <w:t xml:space="preserve">&gt; </w:t>
            </w:r>
            <w:r w:rsidR="001F231A" w:rsidRPr="001F231A">
              <w:rPr>
                <w:rFonts w:asciiTheme="minorHAnsi" w:hAnsiTheme="minorHAnsi"/>
                <w:sz w:val="18"/>
                <w:szCs w:val="18"/>
              </w:rPr>
              <w:t xml:space="preserve">Student does not appear to include relevant content or evidence in essay. Length requirement is not met or is severely underdeveloped and formatting </w:t>
            </w:r>
            <w:proofErr w:type="gramStart"/>
            <w:r w:rsidR="001F231A" w:rsidRPr="001F231A">
              <w:rPr>
                <w:rFonts w:asciiTheme="minorHAnsi" w:hAnsiTheme="minorHAnsi"/>
                <w:sz w:val="18"/>
                <w:szCs w:val="18"/>
              </w:rPr>
              <w:t>conventions  are</w:t>
            </w:r>
            <w:proofErr w:type="gramEnd"/>
            <w:r w:rsidR="001F231A" w:rsidRPr="001F231A">
              <w:rPr>
                <w:rFonts w:asciiTheme="minorHAnsi" w:hAnsiTheme="minorHAnsi"/>
                <w:sz w:val="18"/>
                <w:szCs w:val="18"/>
              </w:rPr>
              <w:t xml:space="preserve"> generally not followed. </w:t>
            </w:r>
          </w:p>
        </w:tc>
      </w:tr>
      <w:tr w:rsidR="001F231A" w:rsidRPr="00DA0F33" w:rsidTr="001F231A">
        <w:tblPrEx>
          <w:shd w:val="clear" w:color="auto" w:fill="auto"/>
        </w:tblPrEx>
        <w:trPr>
          <w:trHeight w:val="3434"/>
        </w:trPr>
        <w:tc>
          <w:tcPr>
            <w:tcW w:w="108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rsidR="001F231A" w:rsidRPr="00DA0F33" w:rsidRDefault="001F231A">
            <w:pPr>
              <w:pStyle w:val="TableStyle1"/>
              <w:jc w:val="center"/>
              <w:rPr>
                <w:rFonts w:asciiTheme="minorHAnsi" w:hAnsiTheme="minorHAnsi"/>
              </w:rPr>
            </w:pPr>
            <w:r w:rsidRPr="00DA0F33">
              <w:rPr>
                <w:rFonts w:asciiTheme="minorHAnsi" w:hAnsiTheme="minorHAnsi"/>
                <w:bCs w:val="0"/>
              </w:rPr>
              <w:t>Final</w:t>
            </w:r>
          </w:p>
        </w:tc>
        <w:tc>
          <w:tcPr>
            <w:tcW w:w="180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1F231A" w:rsidRPr="001F231A" w:rsidRDefault="00BD4ACD">
            <w:pPr>
              <w:pStyle w:val="TableStyle2"/>
              <w:rPr>
                <w:rFonts w:asciiTheme="minorHAnsi" w:hAnsiTheme="minorHAnsi"/>
                <w:sz w:val="18"/>
                <w:szCs w:val="18"/>
              </w:rPr>
            </w:pPr>
            <w:r>
              <w:rPr>
                <w:rFonts w:asciiTheme="minorHAnsi" w:hAnsiTheme="minorHAnsi"/>
                <w:b/>
                <w:bCs/>
                <w:sz w:val="18"/>
                <w:szCs w:val="18"/>
              </w:rPr>
              <w:t>80-72</w:t>
            </w:r>
            <w:r w:rsidR="001F231A" w:rsidRPr="001F231A">
              <w:rPr>
                <w:rFonts w:asciiTheme="minorHAnsi" w:hAnsiTheme="minorHAnsi"/>
                <w:sz w:val="18"/>
                <w:szCs w:val="18"/>
                <w:lang w:val="de-DE"/>
              </w:rPr>
              <w:t xml:space="preserve"> Student </w:t>
            </w:r>
            <w:r w:rsidR="001F231A" w:rsidRPr="001F231A">
              <w:rPr>
                <w:rFonts w:asciiTheme="minorHAnsi" w:hAnsiTheme="minorHAnsi"/>
                <w:sz w:val="18"/>
                <w:szCs w:val="18"/>
              </w:rPr>
              <w:t>strictly follows conventions of formatting and grammatical structure. Content is relevant and evidences are incorporated successfully for fluency.</w:t>
            </w:r>
          </w:p>
        </w:tc>
        <w:tc>
          <w:tcPr>
            <w:tcW w:w="2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F231A" w:rsidRPr="001F231A" w:rsidRDefault="00BD4ACD">
            <w:pPr>
              <w:pStyle w:val="TableStyle2"/>
              <w:rPr>
                <w:rFonts w:asciiTheme="minorHAnsi" w:hAnsiTheme="minorHAnsi"/>
                <w:sz w:val="18"/>
                <w:szCs w:val="18"/>
              </w:rPr>
            </w:pPr>
            <w:r>
              <w:rPr>
                <w:rFonts w:asciiTheme="minorHAnsi" w:hAnsiTheme="minorHAnsi"/>
                <w:b/>
                <w:bCs/>
                <w:sz w:val="18"/>
                <w:szCs w:val="18"/>
              </w:rPr>
              <w:t>71-64</w:t>
            </w:r>
            <w:r w:rsidR="001F231A" w:rsidRPr="001F231A">
              <w:rPr>
                <w:rFonts w:asciiTheme="minorHAnsi" w:hAnsiTheme="minorHAnsi"/>
                <w:sz w:val="18"/>
                <w:szCs w:val="18"/>
              </w:rPr>
              <w:t xml:space="preserve"> Student follows most conventions of formatting and grammatical structure. Content is mostly relevant and evidences are incorporated effectively for fluency.</w:t>
            </w:r>
          </w:p>
        </w:tc>
        <w:tc>
          <w:tcPr>
            <w:tcW w:w="21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F231A" w:rsidRPr="001F231A" w:rsidRDefault="00BD4ACD">
            <w:pPr>
              <w:pStyle w:val="TableStyle2"/>
              <w:rPr>
                <w:rFonts w:asciiTheme="minorHAnsi" w:hAnsiTheme="minorHAnsi"/>
                <w:sz w:val="18"/>
                <w:szCs w:val="18"/>
              </w:rPr>
            </w:pPr>
            <w:r>
              <w:rPr>
                <w:rFonts w:asciiTheme="minorHAnsi" w:hAnsiTheme="minorHAnsi"/>
                <w:b/>
                <w:bCs/>
                <w:sz w:val="18"/>
                <w:szCs w:val="18"/>
              </w:rPr>
              <w:t>63-56</w:t>
            </w:r>
            <w:r w:rsidR="001F231A" w:rsidRPr="001F231A">
              <w:rPr>
                <w:rFonts w:asciiTheme="minorHAnsi" w:hAnsiTheme="minorHAnsi"/>
                <w:b/>
                <w:bCs/>
                <w:sz w:val="18"/>
                <w:szCs w:val="18"/>
              </w:rPr>
              <w:t xml:space="preserve"> </w:t>
            </w:r>
            <w:r w:rsidR="001F231A" w:rsidRPr="001F231A">
              <w:rPr>
                <w:rFonts w:asciiTheme="minorHAnsi" w:hAnsiTheme="minorHAnsi"/>
                <w:sz w:val="18"/>
                <w:szCs w:val="18"/>
                <w:lang w:val="de-DE"/>
              </w:rPr>
              <w:t xml:space="preserve">Student </w:t>
            </w:r>
            <w:r w:rsidR="001F231A" w:rsidRPr="001F231A">
              <w:rPr>
                <w:rFonts w:asciiTheme="minorHAnsi" w:hAnsiTheme="minorHAnsi"/>
                <w:sz w:val="18"/>
                <w:szCs w:val="18"/>
              </w:rPr>
              <w:t>loosely follows conventions of formatting and grammatical structure. Content is somewhat relevant and evidences are incorporated some of the time. F</w:t>
            </w:r>
            <w:proofErr w:type="spellStart"/>
            <w:r w:rsidR="001F231A" w:rsidRPr="001F231A">
              <w:rPr>
                <w:rFonts w:asciiTheme="minorHAnsi" w:hAnsiTheme="minorHAnsi"/>
                <w:sz w:val="18"/>
                <w:szCs w:val="18"/>
                <w:lang w:val="es-ES_tradnl"/>
              </w:rPr>
              <w:t>luenc</w:t>
            </w:r>
            <w:proofErr w:type="spellEnd"/>
            <w:r w:rsidR="001F231A" w:rsidRPr="001F231A">
              <w:rPr>
                <w:rFonts w:asciiTheme="minorHAnsi" w:hAnsiTheme="minorHAnsi"/>
                <w:sz w:val="18"/>
                <w:szCs w:val="18"/>
              </w:rPr>
              <w:t>y is not consistent in essay.</w:t>
            </w:r>
          </w:p>
        </w:tc>
        <w:tc>
          <w:tcPr>
            <w:tcW w:w="31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F231A" w:rsidRPr="001F231A" w:rsidRDefault="00BD4ACD">
            <w:pPr>
              <w:pStyle w:val="TableStyle2"/>
              <w:rPr>
                <w:rFonts w:asciiTheme="minorHAnsi" w:hAnsiTheme="minorHAnsi"/>
                <w:sz w:val="18"/>
                <w:szCs w:val="18"/>
              </w:rPr>
            </w:pPr>
            <w:r>
              <w:rPr>
                <w:rFonts w:asciiTheme="minorHAnsi" w:hAnsiTheme="minorHAnsi"/>
                <w:b/>
                <w:bCs/>
                <w:sz w:val="18"/>
                <w:szCs w:val="18"/>
              </w:rPr>
              <w:t>55-48</w:t>
            </w:r>
            <w:r w:rsidR="001F231A" w:rsidRPr="001F231A">
              <w:rPr>
                <w:rFonts w:asciiTheme="minorHAnsi" w:hAnsiTheme="minorHAnsi"/>
                <w:b/>
                <w:bCs/>
                <w:sz w:val="18"/>
                <w:szCs w:val="18"/>
              </w:rPr>
              <w:t>&gt;</w:t>
            </w:r>
            <w:r w:rsidR="001F231A" w:rsidRPr="001F231A">
              <w:rPr>
                <w:rFonts w:asciiTheme="minorHAnsi" w:hAnsiTheme="minorHAnsi"/>
                <w:sz w:val="18"/>
                <w:szCs w:val="18"/>
                <w:lang w:val="de-DE"/>
              </w:rPr>
              <w:t xml:space="preserve"> Student </w:t>
            </w:r>
            <w:r w:rsidR="001F231A" w:rsidRPr="001F231A">
              <w:rPr>
                <w:rFonts w:asciiTheme="minorHAnsi" w:hAnsiTheme="minorHAnsi"/>
                <w:sz w:val="18"/>
                <w:szCs w:val="18"/>
              </w:rPr>
              <w:t>does not follow conventions of formatting and grammatical structure. Content is not relevant and evidences are either missing, or inappropriately used. Fluency is lacking or non-existent.</w:t>
            </w:r>
          </w:p>
        </w:tc>
      </w:tr>
      <w:tr w:rsidR="001F231A" w:rsidRPr="00DA0F33" w:rsidTr="001F231A">
        <w:tblPrEx>
          <w:shd w:val="clear" w:color="auto" w:fill="auto"/>
        </w:tblPrEx>
        <w:trPr>
          <w:trHeight w:val="3074"/>
        </w:trPr>
        <w:tc>
          <w:tcPr>
            <w:tcW w:w="108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rsidR="001F231A" w:rsidRPr="00DA0F33" w:rsidRDefault="001F231A">
            <w:pPr>
              <w:pStyle w:val="TableStyle1"/>
              <w:jc w:val="center"/>
              <w:rPr>
                <w:rFonts w:asciiTheme="minorHAnsi" w:hAnsiTheme="minorHAnsi"/>
              </w:rPr>
            </w:pPr>
            <w:r w:rsidRPr="00DA0F33">
              <w:rPr>
                <w:rFonts w:asciiTheme="minorHAnsi" w:hAnsiTheme="minorHAnsi"/>
                <w:bCs w:val="0"/>
              </w:rPr>
              <w:t>Reflection</w:t>
            </w:r>
          </w:p>
        </w:tc>
        <w:tc>
          <w:tcPr>
            <w:tcW w:w="180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1F231A" w:rsidRPr="001F231A" w:rsidRDefault="001F231A">
            <w:pPr>
              <w:pStyle w:val="TableStyle2"/>
              <w:rPr>
                <w:rFonts w:asciiTheme="minorHAnsi" w:hAnsiTheme="minorHAnsi"/>
                <w:sz w:val="18"/>
                <w:szCs w:val="18"/>
              </w:rPr>
            </w:pPr>
            <w:r w:rsidRPr="001F231A">
              <w:rPr>
                <w:rFonts w:asciiTheme="minorHAnsi" w:hAnsiTheme="minorHAnsi"/>
                <w:b/>
                <w:bCs/>
                <w:sz w:val="18"/>
                <w:szCs w:val="18"/>
              </w:rPr>
              <w:t xml:space="preserve">5 </w:t>
            </w:r>
            <w:r w:rsidRPr="001F231A">
              <w:rPr>
                <w:rFonts w:asciiTheme="minorHAnsi" w:hAnsiTheme="minorHAnsi"/>
                <w:sz w:val="18"/>
                <w:szCs w:val="18"/>
                <w:lang w:val="de-DE"/>
              </w:rPr>
              <w:t xml:space="preserve">Student </w:t>
            </w:r>
            <w:r w:rsidRPr="001F231A">
              <w:rPr>
                <w:rFonts w:asciiTheme="minorHAnsi" w:hAnsiTheme="minorHAnsi"/>
                <w:sz w:val="18"/>
                <w:szCs w:val="18"/>
              </w:rPr>
              <w:t xml:space="preserve">strictly follows guidelines of reflection and answers appropriate questions in the appropriate format.  Student </w:t>
            </w:r>
            <w:bookmarkStart w:id="0" w:name="_GoBack"/>
            <w:bookmarkEnd w:id="0"/>
            <w:r w:rsidRPr="001F231A">
              <w:rPr>
                <w:rFonts w:asciiTheme="minorHAnsi" w:hAnsiTheme="minorHAnsi"/>
                <w:sz w:val="18"/>
                <w:szCs w:val="18"/>
              </w:rPr>
              <w:t>demonstrates thoughtful insight into their original thought process and their revisions for their final draft.</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231A" w:rsidRPr="001F231A" w:rsidRDefault="001F231A">
            <w:pPr>
              <w:pStyle w:val="TableStyle2"/>
              <w:rPr>
                <w:rFonts w:asciiTheme="minorHAnsi" w:hAnsiTheme="minorHAnsi"/>
                <w:sz w:val="18"/>
                <w:szCs w:val="18"/>
              </w:rPr>
            </w:pPr>
            <w:r w:rsidRPr="001F231A">
              <w:rPr>
                <w:rFonts w:asciiTheme="minorHAnsi" w:hAnsiTheme="minorHAnsi"/>
                <w:b/>
                <w:bCs/>
                <w:sz w:val="18"/>
                <w:szCs w:val="18"/>
              </w:rPr>
              <w:t xml:space="preserve">4-3 </w:t>
            </w:r>
            <w:r w:rsidRPr="001F231A">
              <w:rPr>
                <w:rFonts w:asciiTheme="minorHAnsi" w:hAnsiTheme="minorHAnsi"/>
                <w:sz w:val="18"/>
                <w:szCs w:val="18"/>
              </w:rPr>
              <w:t>Student follows guidelines of reflection and answers appropriate questions in the appropriate format.  Student demonstrates insight into their original thought process and their revisions for their final draft.</w:t>
            </w:r>
          </w:p>
        </w:tc>
        <w:tc>
          <w:tcPr>
            <w:tcW w:w="21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231A" w:rsidRPr="001F231A" w:rsidRDefault="001F231A">
            <w:pPr>
              <w:pStyle w:val="TableStyle2"/>
              <w:rPr>
                <w:rFonts w:asciiTheme="minorHAnsi" w:hAnsiTheme="minorHAnsi"/>
                <w:sz w:val="18"/>
                <w:szCs w:val="18"/>
              </w:rPr>
            </w:pPr>
            <w:r w:rsidRPr="001F231A">
              <w:rPr>
                <w:rFonts w:asciiTheme="minorHAnsi" w:hAnsiTheme="minorHAnsi"/>
                <w:b/>
                <w:bCs/>
                <w:sz w:val="18"/>
                <w:szCs w:val="18"/>
              </w:rPr>
              <w:t xml:space="preserve">2 </w:t>
            </w:r>
            <w:r w:rsidRPr="001F231A">
              <w:rPr>
                <w:rFonts w:asciiTheme="minorHAnsi" w:hAnsiTheme="minorHAnsi"/>
                <w:sz w:val="18"/>
                <w:szCs w:val="18"/>
                <w:lang w:val="de-DE"/>
              </w:rPr>
              <w:t xml:space="preserve">Student </w:t>
            </w:r>
            <w:r w:rsidRPr="001F231A">
              <w:rPr>
                <w:rFonts w:asciiTheme="minorHAnsi" w:hAnsiTheme="minorHAnsi"/>
                <w:sz w:val="18"/>
                <w:szCs w:val="18"/>
              </w:rPr>
              <w:t>somewhat follows guidelines of reflection and answers most of the questions in the appropriate format.  Student demonstrates some insight into their original thought process and their revisions for their final draft.</w:t>
            </w:r>
          </w:p>
        </w:tc>
        <w:tc>
          <w:tcPr>
            <w:tcW w:w="31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231A" w:rsidRPr="001F231A" w:rsidRDefault="001F231A">
            <w:pPr>
              <w:pStyle w:val="TableStyle2"/>
              <w:rPr>
                <w:rFonts w:asciiTheme="minorHAnsi" w:hAnsiTheme="minorHAnsi"/>
                <w:sz w:val="18"/>
                <w:szCs w:val="18"/>
              </w:rPr>
            </w:pPr>
            <w:r w:rsidRPr="001F231A">
              <w:rPr>
                <w:rFonts w:asciiTheme="minorHAnsi" w:hAnsiTheme="minorHAnsi"/>
                <w:b/>
                <w:bCs/>
                <w:sz w:val="18"/>
                <w:szCs w:val="18"/>
              </w:rPr>
              <w:t xml:space="preserve">1&gt; </w:t>
            </w:r>
            <w:r w:rsidRPr="001F231A">
              <w:rPr>
                <w:rFonts w:asciiTheme="minorHAnsi" w:hAnsiTheme="minorHAnsi"/>
                <w:sz w:val="18"/>
                <w:szCs w:val="18"/>
                <w:lang w:val="de-DE"/>
              </w:rPr>
              <w:t xml:space="preserve">Student </w:t>
            </w:r>
            <w:r w:rsidRPr="001F231A">
              <w:rPr>
                <w:rFonts w:asciiTheme="minorHAnsi" w:hAnsiTheme="minorHAnsi"/>
                <w:sz w:val="18"/>
                <w:szCs w:val="18"/>
              </w:rPr>
              <w:t>does not follows guidelines of reflection and rarely answers appropriate questions in the appropriate format.  Student does not demonstrates thoughtful insight into their original thought process and their revisions for their final draft.</w:t>
            </w:r>
          </w:p>
        </w:tc>
      </w:tr>
    </w:tbl>
    <w:p w:rsidR="005A61FE" w:rsidRPr="00DA0F33" w:rsidRDefault="005A61FE" w:rsidP="00815E24">
      <w:pPr>
        <w:pStyle w:val="Body"/>
        <w:rPr>
          <w:rFonts w:asciiTheme="minorHAnsi" w:hAnsiTheme="minorHAnsi"/>
        </w:rPr>
      </w:pPr>
    </w:p>
    <w:sectPr w:rsidR="005A61FE" w:rsidRPr="00DA0F33" w:rsidSect="001F231A">
      <w:headerReference w:type="default" r:id="rId7"/>
      <w:footerReference w:type="default" r:id="rId8"/>
      <w:pgSz w:w="12240" w:h="15840"/>
      <w:pgMar w:top="288" w:right="288" w:bottom="288" w:left="288"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E58" w:rsidRDefault="00AE7291">
      <w:r>
        <w:separator/>
      </w:r>
    </w:p>
  </w:endnote>
  <w:endnote w:type="continuationSeparator" w:id="0">
    <w:p w:rsidR="00E62E58" w:rsidRDefault="00AE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1FE" w:rsidRDefault="005A61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E58" w:rsidRDefault="00AE7291">
      <w:r>
        <w:separator/>
      </w:r>
    </w:p>
  </w:footnote>
  <w:footnote w:type="continuationSeparator" w:id="0">
    <w:p w:rsidR="00E62E58" w:rsidRDefault="00AE7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1FE" w:rsidRDefault="005A61F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FE"/>
    <w:rsid w:val="001A781A"/>
    <w:rsid w:val="001F231A"/>
    <w:rsid w:val="00321A3C"/>
    <w:rsid w:val="005A61FE"/>
    <w:rsid w:val="00815E24"/>
    <w:rsid w:val="009C5974"/>
    <w:rsid w:val="00AE7291"/>
    <w:rsid w:val="00BD4ACD"/>
    <w:rsid w:val="00DA0F33"/>
    <w:rsid w:val="00DF53CB"/>
    <w:rsid w:val="00E6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9DF52-EC5C-4530-9EAB-67534943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TableStyle1">
    <w:name w:val="Table Style 1"/>
    <w:rPr>
      <w:rFonts w:ascii="Helvetica Neue" w:hAnsi="Helvetica Neue" w:cs="Arial Unicode MS"/>
      <w:b/>
      <w:bCs/>
      <w:color w:val="000000"/>
    </w:rPr>
  </w:style>
  <w:style w:type="paragraph" w:customStyle="1" w:styleId="TableStyle2">
    <w:name w:val="Table Style 2"/>
    <w:rPr>
      <w:rFonts w:ascii="Helvetica Neue" w:hAnsi="Helvetica Neue" w:cs="Arial Unicode MS"/>
      <w:color w:val="000000"/>
    </w:rPr>
  </w:style>
  <w:style w:type="paragraph" w:styleId="BalloonText">
    <w:name w:val="Balloon Text"/>
    <w:basedOn w:val="Normal"/>
    <w:link w:val="BalloonTextChar"/>
    <w:uiPriority w:val="99"/>
    <w:semiHidden/>
    <w:unhideWhenUsed/>
    <w:rsid w:val="00DA0F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7718F-0542-4198-B6F4-3664D226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Mekari, Seana M</dc:creator>
  <cp:lastModifiedBy>Mekari, Seana M</cp:lastModifiedBy>
  <cp:revision>2</cp:revision>
  <cp:lastPrinted>2018-10-25T17:25:00Z</cp:lastPrinted>
  <dcterms:created xsi:type="dcterms:W3CDTF">2018-10-25T17:55:00Z</dcterms:created>
  <dcterms:modified xsi:type="dcterms:W3CDTF">2018-10-25T17:55:00Z</dcterms:modified>
</cp:coreProperties>
</file>