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91" w:rsidRDefault="004A4491">
      <w:bookmarkStart w:id="0" w:name="_GoBack"/>
      <w:bookmarkEnd w:id="0"/>
    </w:p>
    <w:p w:rsidR="004A4491" w:rsidRDefault="004A4491">
      <w:r>
        <w:t xml:space="preserve">Summary Construct: </w:t>
      </w:r>
    </w:p>
    <w:p w:rsidR="00927C63" w:rsidRDefault="00927C63">
      <w:pPr>
        <w:rPr>
          <w:i/>
        </w:rPr>
      </w:pPr>
      <w:r>
        <w:t>Sentence 1: What is the major assertion of the article?  For example;</w:t>
      </w:r>
      <w:r w:rsidRPr="00927C63">
        <w:rPr>
          <w:i/>
        </w:rPr>
        <w:t xml:space="preserve"> </w:t>
      </w:r>
      <w:proofErr w:type="gramStart"/>
      <w:r w:rsidRPr="00927C63">
        <w:rPr>
          <w:i/>
        </w:rPr>
        <w:t>In</w:t>
      </w:r>
      <w:proofErr w:type="gramEnd"/>
      <w:r w:rsidRPr="00927C63">
        <w:rPr>
          <w:i/>
        </w:rPr>
        <w:t xml:space="preserve"> this article, the author claims that tattoos are a social obligation in most cultures.</w:t>
      </w:r>
    </w:p>
    <w:p w:rsidR="00927C63" w:rsidRDefault="002774A7">
      <w:pPr>
        <w:rPr>
          <w:i/>
        </w:rPr>
      </w:pPr>
      <w:r w:rsidRPr="002774A7">
        <w:t xml:space="preserve">Sentence 2:  An “in order to” phrase.  For </w:t>
      </w:r>
      <w:proofErr w:type="gramStart"/>
      <w:r w:rsidRPr="002774A7">
        <w:t>example:</w:t>
      </w:r>
      <w:proofErr w:type="gramEnd"/>
      <w:r>
        <w:rPr>
          <w:i/>
        </w:rPr>
        <w:t xml:space="preserve">  The author(s) do this in order to support the idea that tattoos should not be a tool for negative bias.</w:t>
      </w:r>
    </w:p>
    <w:p w:rsidR="002774A7" w:rsidRDefault="002774A7">
      <w:pPr>
        <w:rPr>
          <w:i/>
        </w:rPr>
      </w:pPr>
      <w:r w:rsidRPr="002774A7">
        <w:t xml:space="preserve">Sentence 3: A description of the intended audience and the tone of the article.  For </w:t>
      </w:r>
      <w:proofErr w:type="gramStart"/>
      <w:r w:rsidRPr="002774A7">
        <w:t>example</w:t>
      </w:r>
      <w:r>
        <w:rPr>
          <w:i/>
        </w:rPr>
        <w:t>:</w:t>
      </w:r>
      <w:proofErr w:type="gramEnd"/>
      <w:r>
        <w:rPr>
          <w:i/>
        </w:rPr>
        <w:t xml:space="preserve"> The tone is sarcastic and is most likely intended for an audience of young urban professionals who are being discriminated against for body art.  </w:t>
      </w:r>
    </w:p>
    <w:p w:rsidR="002774A7" w:rsidRPr="002774A7" w:rsidRDefault="002774A7">
      <w:pPr>
        <w:rPr>
          <w:i/>
          <w:sz w:val="36"/>
          <w:szCs w:val="36"/>
        </w:rPr>
      </w:pPr>
      <w:r w:rsidRPr="002774A7">
        <w:rPr>
          <w:i/>
          <w:sz w:val="36"/>
          <w:szCs w:val="36"/>
        </w:rPr>
        <w:t>Sample:</w:t>
      </w:r>
    </w:p>
    <w:p w:rsidR="002774A7" w:rsidRPr="002774A7" w:rsidRDefault="002774A7">
      <w:pPr>
        <w:rPr>
          <w:sz w:val="36"/>
          <w:szCs w:val="36"/>
        </w:rPr>
      </w:pPr>
      <w:r w:rsidRPr="002774A7">
        <w:rPr>
          <w:i/>
          <w:sz w:val="36"/>
          <w:szCs w:val="36"/>
        </w:rPr>
        <w:t xml:space="preserve">In this article, the author claims that tattoos are a social obligation in most cultures.  He creates this message in order to support the idea that tattoos should not be tool for negative bias.  The tone is sarcastic and </w:t>
      </w:r>
      <w:proofErr w:type="gramStart"/>
      <w:r w:rsidRPr="002774A7">
        <w:rPr>
          <w:i/>
          <w:sz w:val="36"/>
          <w:szCs w:val="36"/>
        </w:rPr>
        <w:t>is most likely intended</w:t>
      </w:r>
      <w:proofErr w:type="gramEnd"/>
      <w:r w:rsidRPr="002774A7">
        <w:rPr>
          <w:i/>
          <w:sz w:val="36"/>
          <w:szCs w:val="36"/>
        </w:rPr>
        <w:t xml:space="preserve"> for an audience of young urban professionals who are being discriminated against for body art.</w:t>
      </w:r>
    </w:p>
    <w:sectPr w:rsidR="002774A7" w:rsidRPr="00277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1"/>
    <w:rsid w:val="00185A8B"/>
    <w:rsid w:val="001A5C29"/>
    <w:rsid w:val="002774A7"/>
    <w:rsid w:val="004A4491"/>
    <w:rsid w:val="0088508B"/>
    <w:rsid w:val="0092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BF94"/>
  <w15:chartTrackingRefBased/>
  <w15:docId w15:val="{40A4368D-3E9C-453C-9A98-CB26795E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Mekari, Seana M</dc:creator>
  <cp:keywords/>
  <dc:description/>
  <cp:lastModifiedBy>Mekari, Seana M</cp:lastModifiedBy>
  <cp:revision>1</cp:revision>
  <dcterms:created xsi:type="dcterms:W3CDTF">2019-03-19T15:47:00Z</dcterms:created>
  <dcterms:modified xsi:type="dcterms:W3CDTF">2019-03-19T21:18:00Z</dcterms:modified>
</cp:coreProperties>
</file>